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58DF2" w14:textId="77777777" w:rsidR="00895FC7" w:rsidRDefault="00895FC7" w:rsidP="0052492E">
      <w:pPr>
        <w:jc w:val="center"/>
        <w:rPr>
          <w:b/>
          <w:bCs/>
        </w:rPr>
      </w:pPr>
    </w:p>
    <w:p w14:paraId="705026E9" w14:textId="143B62AF" w:rsidR="0052492E" w:rsidRPr="008D6911" w:rsidRDefault="0052492E" w:rsidP="0052492E">
      <w:pPr>
        <w:jc w:val="center"/>
        <w:rPr>
          <w:b/>
          <w:bCs/>
          <w:sz w:val="24"/>
          <w:szCs w:val="24"/>
        </w:rPr>
      </w:pPr>
      <w:r w:rsidRPr="008D6911">
        <w:rPr>
          <w:b/>
          <w:bCs/>
          <w:sz w:val="24"/>
          <w:szCs w:val="24"/>
        </w:rPr>
        <w:t>CONTENT, PHOTO, AND FILM LICENSE AGREEMENT</w:t>
      </w:r>
    </w:p>
    <w:p w14:paraId="687DA8B3" w14:textId="77777777" w:rsidR="008D6911" w:rsidRDefault="008D6911" w:rsidP="0052492E"/>
    <w:p w14:paraId="48F7A080" w14:textId="12C4445E" w:rsidR="0052492E" w:rsidRPr="0052492E" w:rsidRDefault="0052492E" w:rsidP="0052492E">
      <w:r w:rsidRPr="0052492E">
        <w:t>This agreement (</w:t>
      </w:r>
      <w:r w:rsidRPr="0052492E">
        <w:rPr>
          <w:b/>
        </w:rPr>
        <w:t>“Agreement”</w:t>
      </w:r>
      <w:r w:rsidRPr="0052492E">
        <w:t>) is made and entered into as of ____________</w:t>
      </w:r>
      <w:r w:rsidR="008D6911">
        <w:t>_</w:t>
      </w:r>
      <w:r w:rsidRPr="0052492E">
        <w:t xml:space="preserve">___, 20__ (the </w:t>
      </w:r>
      <w:r w:rsidRPr="0052492E">
        <w:rPr>
          <w:b/>
        </w:rPr>
        <w:t>“Effective Date”</w:t>
      </w:r>
      <w:r w:rsidRPr="0052492E">
        <w:t xml:space="preserve">) by and between the </w:t>
      </w:r>
      <w:r>
        <w:t xml:space="preserve">Marshall Communications </w:t>
      </w:r>
      <w:r w:rsidRPr="0052492E">
        <w:rPr>
          <w:b/>
          <w:bCs/>
        </w:rPr>
        <w:t>(“Company”)</w:t>
      </w:r>
      <w:r>
        <w:t xml:space="preserve"> on behalf of the </w:t>
      </w:r>
      <w:r w:rsidRPr="0052492E">
        <w:t>Maine Office of Tourism (</w:t>
      </w:r>
      <w:r w:rsidRPr="0052492E">
        <w:rPr>
          <w:b/>
        </w:rPr>
        <w:t>“Office of Tourism”</w:t>
      </w:r>
      <w:r w:rsidRPr="0052492E">
        <w:t xml:space="preserve">), with a principal place of business located in Augusta, Maine and ________________________, an </w:t>
      </w:r>
      <w:r w:rsidR="00C40210">
        <w:t>(</w:t>
      </w:r>
      <w:r w:rsidR="00C40210" w:rsidRPr="00C40210">
        <w:rPr>
          <w:b/>
          <w:bCs/>
        </w:rPr>
        <w:t xml:space="preserve">“Licensor” </w:t>
      </w:r>
      <w:r w:rsidR="00C40210">
        <w:t xml:space="preserve">name) </w:t>
      </w:r>
      <w:r w:rsidRPr="0052492E">
        <w:t>individual/corporation with a principal place of business located at ______________________________</w:t>
      </w:r>
      <w:r w:rsidR="00C40210">
        <w:t>__________________</w:t>
      </w:r>
      <w:r w:rsidRPr="0052492E">
        <w:t xml:space="preserve"> (</w:t>
      </w:r>
      <w:r w:rsidRPr="0052492E">
        <w:rPr>
          <w:b/>
        </w:rPr>
        <w:t>“Licensor”</w:t>
      </w:r>
      <w:r w:rsidR="00C40210">
        <w:rPr>
          <w:b/>
        </w:rPr>
        <w:t xml:space="preserve"> address</w:t>
      </w:r>
      <w:r w:rsidRPr="0052492E">
        <w:t>).</w:t>
      </w:r>
    </w:p>
    <w:p w14:paraId="4AD86243" w14:textId="2DF5C6E3" w:rsidR="0052492E" w:rsidRDefault="0052492E" w:rsidP="0052492E">
      <w:r>
        <w:t>NOW, THEREFORE, for good and valuable consideration, the receipt of which is hereby acknowledged, the parties agree as follows:</w:t>
      </w:r>
    </w:p>
    <w:p w14:paraId="6257B145" w14:textId="55E9197D" w:rsidR="0052492E" w:rsidRPr="0052492E" w:rsidRDefault="0052492E" w:rsidP="008B1090">
      <w:pPr>
        <w:pStyle w:val="ListParagraph"/>
        <w:numPr>
          <w:ilvl w:val="0"/>
          <w:numId w:val="3"/>
        </w:numPr>
        <w:ind w:left="360"/>
      </w:pPr>
      <w:r w:rsidRPr="008B1090">
        <w:rPr>
          <w:b/>
          <w:bCs/>
        </w:rPr>
        <w:t>ENGAGEMENT</w:t>
      </w:r>
      <w:r w:rsidRPr="0052492E">
        <w:t xml:space="preserve">. Company hereby engages </w:t>
      </w:r>
      <w:r>
        <w:t>Licensor</w:t>
      </w:r>
      <w:r w:rsidRPr="0052492E">
        <w:t xml:space="preserve"> from the date of execution of this Agreement through and including the date(s) of performance (“the Term”) for the limited purpose of promoting the Maine Office of Tourism and associated Maine brands and brand content, through </w:t>
      </w:r>
      <w:r w:rsidR="00C40210">
        <w:t xml:space="preserve">Licensor’s </w:t>
      </w:r>
      <w:r w:rsidRPr="0052492E">
        <w:t xml:space="preserve"> social media outlets. </w:t>
      </w:r>
    </w:p>
    <w:p w14:paraId="6A9B9869" w14:textId="56A8C435" w:rsidR="0052492E" w:rsidRPr="0052492E" w:rsidRDefault="0052492E" w:rsidP="008B1090">
      <w:pPr>
        <w:ind w:left="360"/>
      </w:pPr>
      <w:r w:rsidRPr="0052492E">
        <w:t xml:space="preserve">During the Term, </w:t>
      </w:r>
      <w:r w:rsidR="00E93344">
        <w:t>Licensor</w:t>
      </w:r>
      <w:r w:rsidRPr="0052492E">
        <w:t xml:space="preserve"> agrees to be engaged for the purpose of promoting the brand content and Company hereby contracts with </w:t>
      </w:r>
      <w:r w:rsidR="00C40210">
        <w:t>Licensor</w:t>
      </w:r>
      <w:r w:rsidRPr="0052492E">
        <w:t xml:space="preserve"> on a non-exclusive, non-employee basis to endorse and promote the Office of Tourism, Maine businesses, organizations and attractions to the </w:t>
      </w:r>
      <w:r w:rsidR="00E93344">
        <w:t>licensor</w:t>
      </w:r>
      <w:r w:rsidRPr="0052492E">
        <w:t>’s audience.</w:t>
      </w:r>
      <w:r w:rsidR="00E93344">
        <w:t xml:space="preserve"> </w:t>
      </w:r>
    </w:p>
    <w:p w14:paraId="1E870E04" w14:textId="68B39958" w:rsidR="008B1090" w:rsidRDefault="0052492E" w:rsidP="008B1090">
      <w:pPr>
        <w:pStyle w:val="ListParagraph"/>
        <w:numPr>
          <w:ilvl w:val="0"/>
          <w:numId w:val="3"/>
        </w:numPr>
        <w:ind w:left="360"/>
      </w:pPr>
      <w:r w:rsidRPr="008B1090">
        <w:rPr>
          <w:b/>
          <w:bCs/>
        </w:rPr>
        <w:t>DATE OF PERFORMANCE</w:t>
      </w:r>
      <w:r w:rsidRPr="0052492E">
        <w:t>. Parties agree that the Content will be disseminated on</w:t>
      </w:r>
      <w:r w:rsidR="00C40210">
        <w:t xml:space="preserve"> Licensor’s social media accounts ___</w:t>
      </w:r>
      <w:r w:rsidRPr="0052492E">
        <w:t xml:space="preserve">__________________ (“Date(s) of Performance”). This dissemination on the specified date(s) will constitute the date(s) of performance and upon performance of the promotion of the Content and fulfillment of the terms, and upon payment of </w:t>
      </w:r>
      <w:r w:rsidR="008B1090">
        <w:t>compensation</w:t>
      </w:r>
      <w:r w:rsidRPr="0052492E">
        <w:t xml:space="preserve"> by Company as outlined below, this Agreement shall terminate and </w:t>
      </w:r>
      <w:r w:rsidR="00E93344">
        <w:t>Licensor</w:t>
      </w:r>
      <w:r w:rsidRPr="0052492E">
        <w:t>’s rights to use the brand name as described within this Agreement shall terminate as well.</w:t>
      </w:r>
    </w:p>
    <w:p w14:paraId="0AD1F1ED" w14:textId="77777777" w:rsidR="008B1090" w:rsidRDefault="008B1090" w:rsidP="008B1090">
      <w:pPr>
        <w:pStyle w:val="ListParagraph"/>
        <w:ind w:left="360"/>
      </w:pPr>
    </w:p>
    <w:p w14:paraId="4F57BF4B" w14:textId="233284A5" w:rsidR="0052492E" w:rsidRDefault="008B1090" w:rsidP="008B1090">
      <w:pPr>
        <w:pStyle w:val="ListParagraph"/>
        <w:numPr>
          <w:ilvl w:val="0"/>
          <w:numId w:val="3"/>
        </w:numPr>
        <w:ind w:left="360"/>
      </w:pPr>
      <w:r>
        <w:rPr>
          <w:b/>
          <w:bCs/>
        </w:rPr>
        <w:t>DELIVERABLES.</w:t>
      </w:r>
      <w:r w:rsidR="0052492E">
        <w:t xml:space="preserve"> For the purposes of this Agreement, the term “Deliverables” shall mean the still photography, content, motion pictures, and/or videotape(s) identified as:</w:t>
      </w:r>
    </w:p>
    <w:p w14:paraId="7D24BDBB" w14:textId="643C6A17" w:rsidR="0052492E" w:rsidRDefault="0052492E" w:rsidP="008B1090">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F9D15" w14:textId="7F7951BC" w:rsidR="0052492E" w:rsidRDefault="008B1090" w:rsidP="008B1090">
      <w:pPr>
        <w:ind w:left="360" w:hanging="360"/>
      </w:pPr>
      <w:r>
        <w:t>4.</w:t>
      </w:r>
      <w:r>
        <w:tab/>
      </w:r>
      <w:r w:rsidR="0052492E" w:rsidRPr="0052492E">
        <w:rPr>
          <w:b/>
          <w:bCs/>
        </w:rPr>
        <w:t>G</w:t>
      </w:r>
      <w:r>
        <w:rPr>
          <w:b/>
          <w:bCs/>
        </w:rPr>
        <w:t>RANT OF RIGHTS</w:t>
      </w:r>
      <w:r w:rsidR="0052492E">
        <w:t>.  Licensor hereby grants to the Office of Tourism a non-exclusive, fully paid-up license to use, reproduce, adapt, reformat, and digitize the Deliverables in all media for advertising, promotions, publicity, public relations, online, and any and all other lawful purposes, without any territorial, time restrictions.</w:t>
      </w:r>
    </w:p>
    <w:p w14:paraId="215F320D" w14:textId="48E88DCA" w:rsidR="008D6911" w:rsidRDefault="008B1090" w:rsidP="008B1090">
      <w:pPr>
        <w:ind w:left="360" w:hanging="360"/>
      </w:pPr>
      <w:r>
        <w:tab/>
      </w:r>
    </w:p>
    <w:p w14:paraId="6A649024" w14:textId="77777777" w:rsidR="008D6911" w:rsidRDefault="008D6911" w:rsidP="008B1090">
      <w:pPr>
        <w:ind w:left="360" w:hanging="360"/>
      </w:pPr>
    </w:p>
    <w:p w14:paraId="469CC888" w14:textId="60817593" w:rsidR="008B1090" w:rsidRDefault="008D6911" w:rsidP="008B1090">
      <w:pPr>
        <w:ind w:left="360" w:hanging="360"/>
      </w:pPr>
      <w:r>
        <w:t>5.</w:t>
      </w:r>
      <w:r>
        <w:tab/>
      </w:r>
      <w:r w:rsidR="0052492E" w:rsidRPr="0052492E">
        <w:rPr>
          <w:b/>
          <w:bCs/>
        </w:rPr>
        <w:t>N</w:t>
      </w:r>
      <w:r w:rsidR="008B1090">
        <w:rPr>
          <w:b/>
          <w:bCs/>
        </w:rPr>
        <w:t>O RIGHT OF INSPECTION, APPROVAL OR EDITORIAL CONTROL</w:t>
      </w:r>
      <w:r w:rsidR="0052492E">
        <w:t>. Licensor agrees that the Office of Tourism shall have sole discretion to use the Deliverables pursuant to this Agreement and that Licensor shall have no right to inspect, approve, or exercise editorial control over the Office of Tourism’s use of the Deliverables.</w:t>
      </w:r>
    </w:p>
    <w:p w14:paraId="012CFF7F" w14:textId="4A6EE8FD" w:rsidR="0052492E" w:rsidRDefault="008B1090" w:rsidP="008B1090">
      <w:pPr>
        <w:ind w:left="360" w:hanging="360"/>
      </w:pPr>
      <w:r>
        <w:t>6.</w:t>
      </w:r>
      <w:r>
        <w:tab/>
      </w:r>
      <w:r w:rsidRPr="008B1090">
        <w:rPr>
          <w:b/>
          <w:bCs/>
        </w:rPr>
        <w:t>REPRESENTATION AND WARRANTIES</w:t>
      </w:r>
      <w:r>
        <w:t>.</w:t>
      </w:r>
      <w:r w:rsidR="0052492E">
        <w:t xml:space="preserve"> Licensor represents and warrants (</w:t>
      </w:r>
      <w:proofErr w:type="spellStart"/>
      <w:r w:rsidR="0052492E">
        <w:t>i</w:t>
      </w:r>
      <w:proofErr w:type="spellEnd"/>
      <w:r w:rsidR="0052492E">
        <w:t>) that Licensor has every legal right to grant the rights granted herein, (ii) that there are and will be no agreements or understandings which will prevent Licensor from doing so, and (iii) that the rights and privileges granted will not infringe upon the rights of any third party.</w:t>
      </w:r>
    </w:p>
    <w:p w14:paraId="0F389367" w14:textId="4C2F9B6B" w:rsidR="0052492E" w:rsidRDefault="008B1090" w:rsidP="008B1090">
      <w:pPr>
        <w:ind w:left="360" w:hanging="360"/>
      </w:pPr>
      <w:r>
        <w:t>7.</w:t>
      </w:r>
      <w:r>
        <w:tab/>
      </w:r>
      <w:r w:rsidR="0052492E" w:rsidRPr="0052492E">
        <w:rPr>
          <w:b/>
          <w:bCs/>
        </w:rPr>
        <w:t>T</w:t>
      </w:r>
      <w:r w:rsidR="00FD5FF0">
        <w:rPr>
          <w:b/>
          <w:bCs/>
        </w:rPr>
        <w:t>HIRD PARTY LICENSES AND CONSENTS.</w:t>
      </w:r>
      <w:r w:rsidR="0052492E">
        <w:t xml:space="preserve"> Licensor shall, at its sole expense, deliver valid written permissions for any third party copyrighted material contained within the Deliverables.  </w:t>
      </w:r>
    </w:p>
    <w:p w14:paraId="41D9412C" w14:textId="46E0867F" w:rsidR="00FD5FF0" w:rsidRPr="00FD5FF0" w:rsidRDefault="00FD5FF0" w:rsidP="00FD5FF0">
      <w:pPr>
        <w:ind w:left="360" w:hanging="360"/>
      </w:pPr>
      <w:r>
        <w:t>8.</w:t>
      </w:r>
      <w:r w:rsidR="0052492E">
        <w:t xml:space="preserve"> </w:t>
      </w:r>
      <w:r w:rsidR="0052492E" w:rsidRPr="0052492E">
        <w:rPr>
          <w:b/>
          <w:bCs/>
        </w:rPr>
        <w:t xml:space="preserve"> </w:t>
      </w:r>
      <w:r>
        <w:rPr>
          <w:b/>
          <w:bCs/>
        </w:rPr>
        <w:tab/>
      </w:r>
      <w:r w:rsidR="0052492E" w:rsidRPr="0052492E">
        <w:rPr>
          <w:b/>
          <w:bCs/>
        </w:rPr>
        <w:t>F</w:t>
      </w:r>
      <w:r>
        <w:rPr>
          <w:b/>
          <w:bCs/>
        </w:rPr>
        <w:t>EE</w:t>
      </w:r>
      <w:r w:rsidR="0052492E">
        <w:t xml:space="preserve">.  In consideration of the rights granted herein, the </w:t>
      </w:r>
      <w:r>
        <w:t xml:space="preserve">Company </w:t>
      </w:r>
      <w:r w:rsidR="0052492E">
        <w:t xml:space="preserve">shall pay Licensor the sum of $__________________.  </w:t>
      </w:r>
      <w:r w:rsidRPr="00FD5FF0">
        <w:t xml:space="preserve">Payment can be made by check to the address given by </w:t>
      </w:r>
      <w:r w:rsidR="00E93344">
        <w:t>Licensor</w:t>
      </w:r>
      <w:r w:rsidRPr="00FD5FF0">
        <w:t>. Payments will be due forty-five days after the agreed invoice date.</w:t>
      </w:r>
    </w:p>
    <w:p w14:paraId="414405BC" w14:textId="4ADB0937" w:rsidR="00FD5FF0" w:rsidRDefault="00FD5FF0" w:rsidP="00FD5FF0">
      <w:pPr>
        <w:ind w:left="360" w:hanging="360"/>
      </w:pPr>
      <w:r>
        <w:t>9.</w:t>
      </w:r>
      <w:r w:rsidR="0052492E" w:rsidRPr="00FD5FF0">
        <w:rPr>
          <w:b/>
          <w:bCs/>
        </w:rPr>
        <w:t xml:space="preserve">  </w:t>
      </w:r>
      <w:r>
        <w:rPr>
          <w:b/>
          <w:bCs/>
        </w:rPr>
        <w:tab/>
      </w:r>
      <w:r w:rsidRPr="00FD5FF0">
        <w:rPr>
          <w:b/>
          <w:bCs/>
        </w:rPr>
        <w:t>INDEMNIFICATION</w:t>
      </w:r>
      <w:r>
        <w:t>.</w:t>
      </w:r>
      <w:r w:rsidR="0052492E">
        <w:t xml:space="preserve"> Licensor agrees to indemnify and hold harmless the </w:t>
      </w:r>
      <w:r w:rsidR="00E93344">
        <w:t xml:space="preserve">Company and the </w:t>
      </w:r>
      <w:r w:rsidR="0052492E">
        <w:t xml:space="preserve">Office of Tourism and its respective directors, agents, licensees, employees, successors and assigns, from and against all claims, liability, loss or expense, including reasonable attorneys' fees, which may result from </w:t>
      </w:r>
      <w:r w:rsidR="00C40210">
        <w:t xml:space="preserve">performing the duties of this Agreement and/or </w:t>
      </w:r>
      <w:r w:rsidR="0052492E">
        <w:t xml:space="preserve">the use of the Deliverables. The </w:t>
      </w:r>
      <w:r w:rsidR="00E93344">
        <w:t xml:space="preserve">Company and the </w:t>
      </w:r>
      <w:r w:rsidR="0052492E">
        <w:t>Office of Tourism agrees to notify Licensor promptly of any such claim, suit, or proceeding and shall assist Licensor, at Licensor’s expense, in defending any such claim, suit or proceeding.</w:t>
      </w:r>
    </w:p>
    <w:p w14:paraId="1E478E4A" w14:textId="5D523574" w:rsidR="00CF7F2B" w:rsidRDefault="00CF7F2B" w:rsidP="00CF7F2B">
      <w:pPr>
        <w:ind w:left="360" w:hanging="360"/>
      </w:pPr>
      <w:r>
        <w:t>10.</w:t>
      </w:r>
      <w:r>
        <w:tab/>
      </w:r>
      <w:r w:rsidRPr="00CF7F2B">
        <w:rPr>
          <w:b/>
          <w:bCs/>
        </w:rPr>
        <w:t>MATERIAL DISCLOSURES AND COMPLIANCE WITH FTC GUIDELINES</w:t>
      </w:r>
      <w:r w:rsidRPr="00CF7F2B">
        <w:t xml:space="preserve">. When publishing posts/statuses about products or services, </w:t>
      </w:r>
      <w:r>
        <w:t>Licensor</w:t>
      </w:r>
      <w:r w:rsidRPr="00CF7F2B">
        <w:t xml:space="preserve"> must clearly disclose his/her “material connection” with </w:t>
      </w:r>
      <w:r>
        <w:t>the Office of Tourism</w:t>
      </w:r>
      <w:r w:rsidRPr="00CF7F2B">
        <w:t>, including the fact that</w:t>
      </w:r>
      <w:r w:rsidR="00E93344">
        <w:t xml:space="preserve"> licensor</w:t>
      </w:r>
      <w:r w:rsidRPr="00CF7F2B">
        <w:t xml:space="preserve"> was given any consideration, was provided with certain experiences or is being paid for a particular service. The above disclosure should be clear and prominent and made </w:t>
      </w:r>
      <w:proofErr w:type="gramStart"/>
      <w:r w:rsidRPr="00CF7F2B">
        <w:t>in close proximity to</w:t>
      </w:r>
      <w:proofErr w:type="gramEnd"/>
      <w:r w:rsidRPr="00CF7F2B">
        <w:t xml:space="preserve"> any statements that </w:t>
      </w:r>
      <w:r w:rsidR="00E93344">
        <w:t>Licensor</w:t>
      </w:r>
      <w:r w:rsidRPr="00CF7F2B">
        <w:t xml:space="preserve"> makes about </w:t>
      </w:r>
      <w:r>
        <w:t xml:space="preserve">the Office of Tourism or </w:t>
      </w:r>
      <w:r w:rsidRPr="00CF7F2B">
        <w:t>products or services</w:t>
      </w:r>
      <w:r>
        <w:t xml:space="preserve"> while posting on Office of Tourism’s behalf</w:t>
      </w:r>
      <w:r w:rsidRPr="00CF7F2B">
        <w:t xml:space="preserve">. Please note that this disclosure is required regardless of any space limitations of the medium (e.g. Twitter), where the disclosure can be made via Hashtags, e.g. #sponsored. </w:t>
      </w:r>
      <w:r w:rsidR="00E93344">
        <w:t>Licensor</w:t>
      </w:r>
      <w:r w:rsidRPr="00CF7F2B">
        <w:t>’s statements should always reflect</w:t>
      </w:r>
      <w:r>
        <w:t xml:space="preserve"> Licensor’s</w:t>
      </w:r>
      <w:r w:rsidRPr="00CF7F2B">
        <w:t xml:space="preserve"> honest and truthful opinions and actual experiences. </w:t>
      </w:r>
      <w:r>
        <w:t>Licensor</w:t>
      </w:r>
      <w:r w:rsidRPr="00CF7F2B">
        <w:t xml:space="preserve"> should only make factual statements about </w:t>
      </w:r>
      <w:r>
        <w:t xml:space="preserve">Office of Tourism and </w:t>
      </w:r>
      <w:r w:rsidRPr="00CF7F2B">
        <w:t xml:space="preserve">products which </w:t>
      </w:r>
      <w:r>
        <w:t xml:space="preserve">Licensor </w:t>
      </w:r>
      <w:r w:rsidRPr="00CF7F2B">
        <w:t xml:space="preserve">knows for certain are true and can be verified. </w:t>
      </w:r>
    </w:p>
    <w:p w14:paraId="4706C8A4" w14:textId="417FD05A" w:rsidR="00E93344" w:rsidRPr="00CF7F2B" w:rsidRDefault="00E93344" w:rsidP="00CF7F2B">
      <w:pPr>
        <w:ind w:left="360" w:hanging="360"/>
      </w:pPr>
      <w:r>
        <w:t xml:space="preserve">       In performance of this agreement, the Licensor is also responsible for </w:t>
      </w:r>
      <w:r w:rsidRPr="00E93344">
        <w:t>appropriate content that excludes foul language, bigotry, political statements or discrimination of any kind.</w:t>
      </w:r>
      <w:r>
        <w:tab/>
      </w:r>
    </w:p>
    <w:p w14:paraId="0A74106B" w14:textId="652776BD" w:rsidR="00CF7F2B" w:rsidRPr="00CF7F2B" w:rsidRDefault="00CF7F2B" w:rsidP="00CF7F2B">
      <w:pPr>
        <w:ind w:left="360" w:hanging="360"/>
      </w:pPr>
      <w:r>
        <w:t>11.</w:t>
      </w:r>
      <w:r>
        <w:tab/>
      </w:r>
      <w:r w:rsidRPr="00CF7F2B">
        <w:rPr>
          <w:b/>
          <w:bCs/>
        </w:rPr>
        <w:t>FORCE MAJEURE</w:t>
      </w:r>
      <w:r w:rsidRPr="00CF7F2B">
        <w:t xml:space="preserve">. If either party is unable to perform any of its obligations by reason of fire or other casualty, strike, act or order of public authority, act of God, or other cause beyond the control of such party, then such party shall be excused from such performance during the pendency of such cause. </w:t>
      </w:r>
    </w:p>
    <w:p w14:paraId="0211F3FF" w14:textId="77777777" w:rsidR="008D6911" w:rsidRDefault="008D6911" w:rsidP="00CF7F2B">
      <w:pPr>
        <w:ind w:left="360" w:hanging="360"/>
      </w:pPr>
    </w:p>
    <w:p w14:paraId="107C6050" w14:textId="1C945873" w:rsidR="00CF7F2B" w:rsidRPr="00CF7F2B" w:rsidRDefault="00CF7F2B" w:rsidP="00CF7F2B">
      <w:pPr>
        <w:ind w:left="360" w:hanging="360"/>
      </w:pPr>
      <w:r>
        <w:t>12.</w:t>
      </w:r>
      <w:r>
        <w:tab/>
      </w:r>
      <w:r w:rsidRPr="00CF7F2B">
        <w:rPr>
          <w:b/>
          <w:bCs/>
        </w:rPr>
        <w:t>INDEPENDENT CONTRACTOR</w:t>
      </w:r>
      <w:r w:rsidRPr="00CF7F2B">
        <w:t xml:space="preserve">. </w:t>
      </w:r>
      <w:r>
        <w:t xml:space="preserve">Licensor </w:t>
      </w:r>
      <w:r w:rsidRPr="00CF7F2B">
        <w:t xml:space="preserve">is retained as an independent contractor of Company. </w:t>
      </w:r>
      <w:r>
        <w:t>Licensor</w:t>
      </w:r>
      <w:r w:rsidRPr="00CF7F2B">
        <w:t xml:space="preserve"> acknowledges and agrees that (</w:t>
      </w:r>
      <w:proofErr w:type="spellStart"/>
      <w:r w:rsidRPr="00CF7F2B">
        <w:t>i</w:t>
      </w:r>
      <w:proofErr w:type="spellEnd"/>
      <w:r w:rsidRPr="00CF7F2B">
        <w:t xml:space="preserve">) </w:t>
      </w:r>
      <w:r>
        <w:t>Licensor</w:t>
      </w:r>
      <w:r w:rsidRPr="00CF7F2B">
        <w:t xml:space="preserve"> is solely responsible for the manner and form by which </w:t>
      </w:r>
      <w:r>
        <w:t>Licensor</w:t>
      </w:r>
      <w:r w:rsidRPr="00CF7F2B">
        <w:t xml:space="preserve"> performs under this Agreement, and (ii) </w:t>
      </w:r>
      <w:r>
        <w:t>Licensor</w:t>
      </w:r>
      <w:r w:rsidRPr="00CF7F2B">
        <w:t xml:space="preserve"> is a self-employed individual, who performs services similar to the services for various entities and individuals other than Company. </w:t>
      </w:r>
      <w:r>
        <w:t xml:space="preserve">Licensor </w:t>
      </w:r>
      <w:r w:rsidRPr="00CF7F2B">
        <w:t xml:space="preserve">is responsible for the withholding and payment of all taxes and other assessments arising out of </w:t>
      </w:r>
      <w:r>
        <w:t>Licensor’s</w:t>
      </w:r>
      <w:r w:rsidRPr="00CF7F2B">
        <w:t xml:space="preserve"> performance of services, and neither </w:t>
      </w:r>
      <w:r>
        <w:t xml:space="preserve">Licensor </w:t>
      </w:r>
      <w:r w:rsidRPr="00CF7F2B">
        <w:t xml:space="preserve">nor any of </w:t>
      </w:r>
      <w:r>
        <w:t>Licensor’s</w:t>
      </w:r>
      <w:r w:rsidRPr="00CF7F2B">
        <w:t xml:space="preserve"> employees or independent clients shall be entitled to participate in any employee benefit plans of Company. </w:t>
      </w:r>
    </w:p>
    <w:p w14:paraId="03B4F94E" w14:textId="7A187A43" w:rsidR="00CF7F2B" w:rsidRPr="00CF7F2B" w:rsidRDefault="00CF7F2B" w:rsidP="00CF7F2B">
      <w:pPr>
        <w:ind w:left="360" w:hanging="360"/>
      </w:pPr>
      <w:r>
        <w:t>13.</w:t>
      </w:r>
      <w:r>
        <w:tab/>
      </w:r>
      <w:r w:rsidRPr="00CF7F2B">
        <w:rPr>
          <w:b/>
          <w:bCs/>
        </w:rPr>
        <w:t>REPRESENTATIONS AND WARRANTIES</w:t>
      </w:r>
      <w:r w:rsidRPr="00CF7F2B">
        <w:t xml:space="preserve">. Parties represent and warrant to each other that each is free to enter into this Agreement and that this engagement does not violate the terms of any agreement between any third party. </w:t>
      </w:r>
    </w:p>
    <w:p w14:paraId="08B64C47" w14:textId="0FDE62C8" w:rsidR="0052492E" w:rsidRDefault="00FD5FF0" w:rsidP="00FD5FF0">
      <w:pPr>
        <w:ind w:left="360" w:hanging="360"/>
      </w:pPr>
      <w:r>
        <w:t>10.</w:t>
      </w:r>
      <w:r w:rsidR="0052492E">
        <w:t xml:space="preserve"> </w:t>
      </w:r>
      <w:r>
        <w:t xml:space="preserve"> </w:t>
      </w:r>
      <w:r w:rsidRPr="00FD5FF0">
        <w:rPr>
          <w:b/>
          <w:bCs/>
        </w:rPr>
        <w:t>GENERAL PROVISIONS</w:t>
      </w:r>
      <w:r>
        <w:t>.</w:t>
      </w:r>
      <w:r w:rsidR="0052492E">
        <w:t xml:space="preserve"> This Agreement shall be governed and construed in accordance with the laws of the State of Maine without regard to its conflict of laws </w:t>
      </w:r>
      <w:r w:rsidR="008D6911">
        <w:t xml:space="preserve">and </w:t>
      </w:r>
      <w:r w:rsidR="0052492E">
        <w:t>provisions. This Agreement contains the entire agreement between the parties and supersedes any prior or inconsistent agreements, negotiations, representations and promises, written or oral. Unless in writing and signed by the parties, no modification, course of conduct, amendment, failure to enforce any term, or require performance shall be binding or construed as a waiver. This Agreement may not be modified except by written instrument signed by both parties.</w:t>
      </w:r>
      <w:r w:rsidR="00CF7F2B">
        <w:t xml:space="preserve"> </w:t>
      </w:r>
    </w:p>
    <w:p w14:paraId="5498F524" w14:textId="77777777" w:rsidR="0052492E" w:rsidRDefault="0052492E" w:rsidP="0052492E"/>
    <w:p w14:paraId="0B014C82" w14:textId="327B8236" w:rsidR="0052492E" w:rsidRDefault="00FD5FF0" w:rsidP="0052492E">
      <w:r>
        <w:t xml:space="preserve">MARSHALL COMMUNICATIONS ON BEHALF OF THE </w:t>
      </w:r>
      <w:r w:rsidR="0052492E">
        <w:t>MAINE OFFICE OF TOURISM</w:t>
      </w:r>
    </w:p>
    <w:p w14:paraId="0B8AB905" w14:textId="3143B90C" w:rsidR="0052492E" w:rsidRDefault="00FD5FF0" w:rsidP="0052492E">
      <w:r>
        <w:t>Signature</w:t>
      </w:r>
      <w:r w:rsidR="0052492E">
        <w:t>:</w:t>
      </w:r>
      <w:r>
        <w:t xml:space="preserve"> </w:t>
      </w:r>
      <w:r w:rsidR="0052492E">
        <w:t>_______________________</w:t>
      </w:r>
    </w:p>
    <w:p w14:paraId="717E608B" w14:textId="2FEB78B1" w:rsidR="0052492E" w:rsidRDefault="0052492E" w:rsidP="0052492E">
      <w:r>
        <w:t>Name: _______________________</w:t>
      </w:r>
      <w:r w:rsidR="00FD5FF0">
        <w:t>___</w:t>
      </w:r>
    </w:p>
    <w:p w14:paraId="0196504C" w14:textId="17B907F5" w:rsidR="0052492E" w:rsidRDefault="00FD5FF0" w:rsidP="0052492E">
      <w:r>
        <w:t>Date</w:t>
      </w:r>
      <w:r w:rsidR="0052492E">
        <w:t>:  _______________________</w:t>
      </w:r>
      <w:r>
        <w:t>____</w:t>
      </w:r>
    </w:p>
    <w:p w14:paraId="7E932B81" w14:textId="77777777" w:rsidR="0052492E" w:rsidRDefault="0052492E" w:rsidP="0052492E"/>
    <w:p w14:paraId="6EF8E108" w14:textId="77777777" w:rsidR="0052492E" w:rsidRDefault="0052492E" w:rsidP="0052492E">
      <w:r>
        <w:t>LICENSOR</w:t>
      </w:r>
    </w:p>
    <w:p w14:paraId="490C3706" w14:textId="15EDF478" w:rsidR="0052492E" w:rsidRDefault="00FD5FF0" w:rsidP="0052492E">
      <w:r>
        <w:t>Signature:</w:t>
      </w:r>
      <w:r w:rsidR="0052492E">
        <w:t xml:space="preserve"> _________________________</w:t>
      </w:r>
    </w:p>
    <w:p w14:paraId="604BB12B" w14:textId="2C8F8706" w:rsidR="0052492E" w:rsidRDefault="0052492E" w:rsidP="0052492E">
      <w:r>
        <w:t>Name: _______________________</w:t>
      </w:r>
      <w:r w:rsidR="00FD5FF0">
        <w:t>____</w:t>
      </w:r>
    </w:p>
    <w:p w14:paraId="3D62B1F5" w14:textId="5520E744" w:rsidR="00FD5FF0" w:rsidRDefault="00FD5FF0" w:rsidP="0052492E">
      <w:r>
        <w:t>Date: ____________________________</w:t>
      </w:r>
    </w:p>
    <w:sectPr w:rsidR="00FD5FF0" w:rsidSect="00CF7F2B">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280CB" w14:textId="77777777" w:rsidR="00EB1997" w:rsidRDefault="00EB1997" w:rsidP="00C40210">
      <w:pPr>
        <w:spacing w:after="0" w:line="240" w:lineRule="auto"/>
      </w:pPr>
      <w:r>
        <w:separator/>
      </w:r>
    </w:p>
  </w:endnote>
  <w:endnote w:type="continuationSeparator" w:id="0">
    <w:p w14:paraId="6219DB35" w14:textId="77777777" w:rsidR="00EB1997" w:rsidRDefault="00EB1997" w:rsidP="00C4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713881"/>
      <w:docPartObj>
        <w:docPartGallery w:val="Page Numbers (Bottom of Page)"/>
        <w:docPartUnique/>
      </w:docPartObj>
    </w:sdtPr>
    <w:sdtEndPr>
      <w:rPr>
        <w:noProof/>
      </w:rPr>
    </w:sdtEndPr>
    <w:sdtContent>
      <w:p w14:paraId="20AB4CC6" w14:textId="18465326" w:rsidR="00C40210" w:rsidRDefault="00C402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93A24" w14:textId="77777777" w:rsidR="00C40210" w:rsidRDefault="00C4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8ADA4" w14:textId="77777777" w:rsidR="00EB1997" w:rsidRDefault="00EB1997" w:rsidP="00C40210">
      <w:pPr>
        <w:spacing w:after="0" w:line="240" w:lineRule="auto"/>
      </w:pPr>
      <w:r>
        <w:separator/>
      </w:r>
    </w:p>
  </w:footnote>
  <w:footnote w:type="continuationSeparator" w:id="0">
    <w:p w14:paraId="2479D8C0" w14:textId="77777777" w:rsidR="00EB1997" w:rsidRDefault="00EB1997" w:rsidP="00C40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3143" w14:textId="0A2A917E" w:rsidR="00895FC7" w:rsidRPr="00895FC7" w:rsidRDefault="00895FC7" w:rsidP="00895FC7">
    <w:pPr>
      <w:pStyle w:val="Header"/>
      <w:jc w:val="center"/>
    </w:pPr>
    <w:r>
      <w:rPr>
        <w:noProof/>
      </w:rPr>
      <w:drawing>
        <wp:inline distT="0" distB="0" distL="0" distR="0" wp14:anchorId="1E1C4506" wp14:editId="35EFB01A">
          <wp:extent cx="3813048" cy="978408"/>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FullColor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813048" cy="978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30D6E"/>
    <w:multiLevelType w:val="hybridMultilevel"/>
    <w:tmpl w:val="166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41DBF"/>
    <w:multiLevelType w:val="hybridMultilevel"/>
    <w:tmpl w:val="6B92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13C69"/>
    <w:multiLevelType w:val="hybridMultilevel"/>
    <w:tmpl w:val="19A0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2E"/>
    <w:rsid w:val="001550CD"/>
    <w:rsid w:val="003A7585"/>
    <w:rsid w:val="0052492E"/>
    <w:rsid w:val="00895FC7"/>
    <w:rsid w:val="008B1090"/>
    <w:rsid w:val="008D6911"/>
    <w:rsid w:val="00C40210"/>
    <w:rsid w:val="00CF7F2B"/>
    <w:rsid w:val="00E93344"/>
    <w:rsid w:val="00EB1997"/>
    <w:rsid w:val="00FD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23FF5"/>
  <w15:chartTrackingRefBased/>
  <w15:docId w15:val="{1A44353D-89B4-4A60-8BE0-59CE23D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2E"/>
    <w:pPr>
      <w:ind w:left="720"/>
      <w:contextualSpacing/>
    </w:pPr>
  </w:style>
  <w:style w:type="paragraph" w:styleId="Header">
    <w:name w:val="header"/>
    <w:basedOn w:val="Normal"/>
    <w:link w:val="HeaderChar"/>
    <w:uiPriority w:val="99"/>
    <w:unhideWhenUsed/>
    <w:rsid w:val="00C40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210"/>
  </w:style>
  <w:style w:type="paragraph" w:styleId="Footer">
    <w:name w:val="footer"/>
    <w:basedOn w:val="Normal"/>
    <w:link w:val="FooterChar"/>
    <w:uiPriority w:val="99"/>
    <w:unhideWhenUsed/>
    <w:rsid w:val="00C40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4bf3ea-9fd5-4711-9f33-04c200010f9c">
      <Terms xmlns="http://schemas.microsoft.com/office/infopath/2007/PartnerControls"/>
    </lcf76f155ced4ddcb4097134ff3c332f>
    <TaxCatchAll xmlns="8ef4ea0f-cb70-4a7a-9f32-47013cb29a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3451C5D3BCD4AA9D364AB7955A602" ma:contentTypeVersion="16" ma:contentTypeDescription="Create a new document." ma:contentTypeScope="" ma:versionID="e37a1a7569e8fdafd9c5b082b3603854">
  <xsd:schema xmlns:xsd="http://www.w3.org/2001/XMLSchema" xmlns:xs="http://www.w3.org/2001/XMLSchema" xmlns:p="http://schemas.microsoft.com/office/2006/metadata/properties" xmlns:ns2="d64bf3ea-9fd5-4711-9f33-04c200010f9c" xmlns:ns3="8ef4ea0f-cb70-4a7a-9f32-47013cb29aac" targetNamespace="http://schemas.microsoft.com/office/2006/metadata/properties" ma:root="true" ma:fieldsID="749233d072909ed117e194656241514e" ns2:_="" ns3:_="">
    <xsd:import namespace="d64bf3ea-9fd5-4711-9f33-04c200010f9c"/>
    <xsd:import namespace="8ef4ea0f-cb70-4a7a-9f32-47013cb29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bf3ea-9fd5-4711-9f33-04c200010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09516-da0d-4926-97fe-2681f0c60c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f4ea0f-cb70-4a7a-9f32-47013cb29a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684e7e-9839-4647-8b9b-101adff976f4}" ma:internalName="TaxCatchAll" ma:showField="CatchAllData" ma:web="8ef4ea0f-cb70-4a7a-9f32-47013cb29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560E4-2118-4F5F-9D4E-F5B7AFD04F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84282-F664-4AF2-BC2C-A7E007C3E9EE}"/>
</file>

<file path=customXml/itemProps3.xml><?xml version="1.0" encoding="utf-8"?>
<ds:datastoreItem xmlns:ds="http://schemas.openxmlformats.org/officeDocument/2006/customXml" ds:itemID="{FB396D1C-3C64-4779-A344-E2539AD4D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Williams</dc:creator>
  <cp:keywords/>
  <dc:description/>
  <cp:lastModifiedBy>Charlene Williams</cp:lastModifiedBy>
  <cp:revision>2</cp:revision>
  <dcterms:created xsi:type="dcterms:W3CDTF">2020-08-24T12:09:00Z</dcterms:created>
  <dcterms:modified xsi:type="dcterms:W3CDTF">2020-08-24T12:09:00Z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0x010100FB23451C5D3BCD4AA9D364AB7955A602</vt:lpwstr>
  </property>
</Properties>
</file>